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E1" w:rsidRDefault="001B70E1" w:rsidP="001B7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Заява</w:t>
      </w:r>
    </w:p>
    <w:p w:rsidR="001B70E1" w:rsidRDefault="001B70E1" w:rsidP="001B7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Посилання на декларацію:</w:t>
      </w:r>
    </w:p>
    <w:p w:rsidR="001B70E1" w:rsidRDefault="001B70E1" w:rsidP="001B70E1">
      <w:pPr>
        <w:rPr>
          <w:rFonts w:ascii="Times New Roman" w:hAnsi="Times New Roman" w:cs="Times New Roman"/>
        </w:rPr>
      </w:pPr>
      <w:hyperlink r:id="rId5" w:history="1">
        <w:r>
          <w:rPr>
            <w:rStyle w:val="a5"/>
            <w:rFonts w:ascii="Times New Roman" w:hAnsi="Times New Roman" w:cs="Times New Roman"/>
          </w:rPr>
          <w:t>https://public.nazk.gov.ua/documents/1121d3c4-4895-49dc-9071-5d75162e4126</w:t>
        </w:r>
      </w:hyperlink>
    </w:p>
    <w:p w:rsidR="001B70E1" w:rsidRDefault="001B70E1" w:rsidP="001B70E1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B70E1" w:rsidRDefault="001B70E1" w:rsidP="001B70E1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ПОВІДОМЛЕННЯ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початок проходження перевірки відповідно до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Закону України “Про очищення влади”</w:t>
      </w:r>
    </w:p>
    <w:p w:rsidR="001B70E1" w:rsidRDefault="001B70E1" w:rsidP="001B70E1">
      <w:pPr>
        <w:pStyle w:val="ShapkaDocumentu"/>
        <w:spacing w:before="36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12.03.2024 року</w:t>
      </w:r>
      <w:r>
        <w:rPr>
          <w:rFonts w:ascii="Times New Roman" w:hAnsi="Times New Roman" w:cs="Times New Roman"/>
          <w:sz w:val="22"/>
          <w:szCs w:val="22"/>
        </w:rPr>
        <w:t xml:space="preserve"> в Косівському районному суді Івано-Франківської області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розпочато проведення перевірки щодо таких осіб:</w:t>
      </w:r>
    </w:p>
    <w:p w:rsidR="001B70E1" w:rsidRDefault="001B70E1" w:rsidP="001B70E1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ФІЛІПЧУК Олександри Іванівни 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секретаря Косівського районного суду Івано-Франківської області.</w:t>
      </w:r>
    </w:p>
    <w:p w:rsidR="001B70E1" w:rsidRDefault="001B70E1" w:rsidP="001B70E1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C5759" w:rsidRPr="001B70E1" w:rsidRDefault="005C5759" w:rsidP="001B70E1">
      <w:bookmarkStart w:id="0" w:name="_GoBack"/>
      <w:bookmarkEnd w:id="0"/>
    </w:p>
    <w:sectPr w:rsidR="005C5759" w:rsidRPr="001B7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9"/>
    <w:rsid w:val="001B70E1"/>
    <w:rsid w:val="005C5759"/>
    <w:rsid w:val="007220EF"/>
    <w:rsid w:val="00C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C5759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5C5759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rsid w:val="005C575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5C575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7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C5759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5C5759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rsid w:val="005C575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5C575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1121d3c4-4895-49dc-9071-5d75162e4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2024-03-13T10:05:00Z</dcterms:created>
  <dcterms:modified xsi:type="dcterms:W3CDTF">2024-03-13T10:05:00Z</dcterms:modified>
</cp:coreProperties>
</file>