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EF" w:rsidRPr="005C5759" w:rsidRDefault="005C5759">
      <w:pPr>
        <w:rPr>
          <w:rFonts w:ascii="Times New Roman" w:hAnsi="Times New Roman" w:cs="Times New Roman"/>
        </w:rPr>
      </w:pPr>
      <w:r w:rsidRPr="005C5759">
        <w:rPr>
          <w:rFonts w:ascii="Times New Roman" w:hAnsi="Times New Roman" w:cs="Times New Roman"/>
        </w:rPr>
        <w:t>Заява</w:t>
      </w:r>
    </w:p>
    <w:p w:rsidR="005C5759" w:rsidRPr="00AF3193" w:rsidRDefault="005C5759">
      <w:pPr>
        <w:rPr>
          <w:rFonts w:ascii="Times New Roman" w:hAnsi="Times New Roman" w:cs="Times New Roman"/>
        </w:rPr>
      </w:pPr>
      <w:r w:rsidRPr="00AF3193">
        <w:rPr>
          <w:rFonts w:ascii="Times New Roman" w:hAnsi="Times New Roman" w:cs="Times New Roman"/>
        </w:rPr>
        <w:t>Посилання на декларацію:</w:t>
      </w:r>
    </w:p>
    <w:p w:rsidR="006F6F44" w:rsidRPr="006F6F44" w:rsidRDefault="000A1F57" w:rsidP="006F6F44">
      <w:pPr>
        <w:pStyle w:val="a3"/>
        <w:ind w:firstLine="0"/>
        <w:rPr>
          <w:rFonts w:ascii="Times New Roman" w:hAnsi="Times New Roman" w:cs="Times New Roman"/>
        </w:rPr>
      </w:pPr>
      <w:hyperlink r:id="rId5" w:history="1">
        <w:r w:rsidRPr="004D5A29">
          <w:rPr>
            <w:rStyle w:val="a5"/>
            <w:rFonts w:ascii="Times New Roman" w:hAnsi="Times New Roman" w:cs="Times New Roman"/>
          </w:rPr>
          <w:t>https://public.nazk.gov.ua/documents/ecfa9a84-73d4-4874-9525-0682c8546213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C5759" w:rsidRPr="00AD0A61" w:rsidRDefault="005C5759" w:rsidP="005C5759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t>ПОВІДОМЛЕННЯ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про початок проходження перевірки відповідно до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Закону України “Про очищення влади”</w:t>
      </w:r>
    </w:p>
    <w:p w:rsidR="005C5759" w:rsidRDefault="006F6F44" w:rsidP="005C5759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13.06</w:t>
      </w:r>
      <w:r w:rsidR="00AF3193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5C5759" w:rsidRPr="00BB2D84">
        <w:rPr>
          <w:rFonts w:ascii="Times New Roman" w:hAnsi="Times New Roman" w:cs="Times New Roman"/>
          <w:sz w:val="22"/>
          <w:szCs w:val="22"/>
          <w:u w:val="single"/>
        </w:rPr>
        <w:t xml:space="preserve"> року</w:t>
      </w:r>
      <w:r w:rsidR="005C5759" w:rsidRPr="00AD0A61">
        <w:rPr>
          <w:rFonts w:ascii="Times New Roman" w:hAnsi="Times New Roman" w:cs="Times New Roman"/>
          <w:sz w:val="22"/>
          <w:szCs w:val="22"/>
        </w:rPr>
        <w:t xml:space="preserve"> в </w:t>
      </w:r>
      <w:r w:rsidR="005C5759" w:rsidRPr="005C5759">
        <w:rPr>
          <w:rFonts w:ascii="Times New Roman" w:hAnsi="Times New Roman" w:cs="Times New Roman"/>
          <w:sz w:val="22"/>
          <w:szCs w:val="22"/>
        </w:rPr>
        <w:t>Косівському районному суді Івано-Франківської області</w:t>
      </w:r>
      <w:r w:rsidR="005C5759" w:rsidRPr="00AD0A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C5759" w:rsidRPr="00AD0A61">
        <w:rPr>
          <w:rFonts w:ascii="Times New Roman" w:hAnsi="Times New Roman" w:cs="Times New Roman"/>
          <w:sz w:val="22"/>
          <w:szCs w:val="22"/>
        </w:rPr>
        <w:t>розпочато проведення перевірки щодо таких осіб:</w:t>
      </w:r>
    </w:p>
    <w:p w:rsidR="005C5759" w:rsidRDefault="006F6F44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Кабин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Надії Андріївни –</w:t>
      </w:r>
      <w:r w:rsidR="005C57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судового розпорядника</w:t>
      </w:r>
      <w:r w:rsidR="005C5759">
        <w:rPr>
          <w:rFonts w:ascii="Times New Roman" w:hAnsi="Times New Roman" w:cs="Times New Roman"/>
          <w:sz w:val="22"/>
          <w:szCs w:val="22"/>
        </w:rPr>
        <w:t xml:space="preserve">  Косівського районного суду Івано-Франківської області.</w:t>
      </w: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5759" w:rsidRDefault="005C5759" w:rsidP="005C575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5C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9"/>
    <w:rsid w:val="000A1F57"/>
    <w:rsid w:val="005C5759"/>
    <w:rsid w:val="006F6F44"/>
    <w:rsid w:val="007220EF"/>
    <w:rsid w:val="00A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C575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5C5759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a"/>
    <w:rsid w:val="005C575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5C57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57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C575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5C5759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a"/>
    <w:rsid w:val="005C575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5C57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5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ecfa9a84-73d4-4874-9525-0682c8546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2024-03-13T08:26:00Z</dcterms:created>
  <dcterms:modified xsi:type="dcterms:W3CDTF">2024-06-14T06:03:00Z</dcterms:modified>
</cp:coreProperties>
</file>